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C662" w14:textId="34A856B3" w:rsidR="00E51E08" w:rsidRPr="00DE5B04" w:rsidRDefault="00E51E08" w:rsidP="00B417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B04">
        <w:rPr>
          <w:rFonts w:ascii="TH SarabunPSK" w:hAnsi="TH SarabunPSK" w:cs="TH SarabunPSK"/>
          <w:b/>
          <w:bCs/>
          <w:sz w:val="32"/>
          <w:szCs w:val="32"/>
          <w:cs/>
        </w:rPr>
        <w:t>แนวทาง/มาตรการการปรับปรุงแก้ไขและพัฒนาประเด็นที่เป็นข้อบกพร่อง/จุดอ่อน</w:t>
      </w:r>
      <w:r w:rsidR="00B417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A7A9EA2" w14:textId="21E9EC1E" w:rsidR="00B41739" w:rsidRPr="00DE5B04" w:rsidRDefault="00E51E08" w:rsidP="00C738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B04">
        <w:rPr>
          <w:rFonts w:ascii="TH SarabunPSK" w:hAnsi="TH SarabunPSK" w:cs="TH SarabunPSK"/>
          <w:b/>
          <w:bCs/>
          <w:sz w:val="32"/>
          <w:szCs w:val="32"/>
          <w:cs/>
        </w:rPr>
        <w:t>เพื่อยกระดับผลการประเมินคุณธรรมและความโปร่งใสฯ ประจำปี พ.ศ. 2566</w:t>
      </w:r>
    </w:p>
    <w:tbl>
      <w:tblPr>
        <w:tblStyle w:val="a3"/>
        <w:tblW w:w="14187" w:type="dxa"/>
        <w:tblInd w:w="-714" w:type="dxa"/>
        <w:tblLook w:val="04A0" w:firstRow="1" w:lastRow="0" w:firstColumn="1" w:lastColumn="0" w:noHBand="0" w:noVBand="1"/>
      </w:tblPr>
      <w:tblGrid>
        <w:gridCol w:w="2260"/>
        <w:gridCol w:w="3875"/>
        <w:gridCol w:w="1244"/>
        <w:gridCol w:w="1242"/>
        <w:gridCol w:w="2103"/>
        <w:gridCol w:w="3463"/>
      </w:tblGrid>
      <w:tr w:rsidR="006917B7" w:rsidRPr="00DE5B04" w14:paraId="4BD802CC" w14:textId="77777777" w:rsidTr="0007267A">
        <w:tc>
          <w:tcPr>
            <w:tcW w:w="2269" w:type="dxa"/>
            <w:shd w:val="clear" w:color="auto" w:fill="D9E2F3" w:themeFill="accent1" w:themeFillTint="33"/>
          </w:tcPr>
          <w:p w14:paraId="1040B90B" w14:textId="77777777" w:rsidR="0092640C" w:rsidRPr="00F64AE4" w:rsidRDefault="0092640C" w:rsidP="001476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BB411F" w14:textId="1E079A9D" w:rsidR="0092640C" w:rsidRPr="00F64AE4" w:rsidRDefault="0092640C" w:rsidP="00BC49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877" w:type="dxa"/>
            <w:shd w:val="clear" w:color="auto" w:fill="D9E2F3" w:themeFill="accent1" w:themeFillTint="33"/>
          </w:tcPr>
          <w:p w14:paraId="1B353174" w14:textId="1E3E90FB" w:rsidR="0092640C" w:rsidRPr="00F64AE4" w:rsidRDefault="0092640C" w:rsidP="009264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แนวทางการนำผลการวิเคราะห์</w:t>
            </w:r>
            <w:r w:rsidR="00F64A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ไปสู่การปฏิบัติ </w:t>
            </w:r>
          </w:p>
          <w:p w14:paraId="03BE0AA5" w14:textId="27CD63F6" w:rsidR="0092640C" w:rsidRPr="00F64AE4" w:rsidRDefault="0092640C" w:rsidP="009264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(ขั้นตอน/วิธีการดำเนินงาน)</w:t>
            </w:r>
          </w:p>
        </w:tc>
        <w:tc>
          <w:tcPr>
            <w:tcW w:w="1245" w:type="dxa"/>
            <w:shd w:val="clear" w:color="auto" w:fill="D9E2F3" w:themeFill="accent1" w:themeFillTint="33"/>
          </w:tcPr>
          <w:p w14:paraId="3C276EC4" w14:textId="2D35E9DA" w:rsidR="0092640C" w:rsidRPr="00F64AE4" w:rsidRDefault="0092640C" w:rsidP="009264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05" w:type="dxa"/>
            <w:shd w:val="clear" w:color="auto" w:fill="D9E2F3" w:themeFill="accent1" w:themeFillTint="33"/>
          </w:tcPr>
          <w:p w14:paraId="4FD118DD" w14:textId="02BF26F7" w:rsidR="0092640C" w:rsidRPr="00F64AE4" w:rsidRDefault="0092640C" w:rsidP="009264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5CACDCA" w14:textId="10459B26" w:rsidR="0092640C" w:rsidRPr="00F64AE4" w:rsidRDefault="0092640C" w:rsidP="009264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/</w:t>
            </w:r>
          </w:p>
          <w:p w14:paraId="23B3B0F3" w14:textId="693588B7" w:rsidR="0092640C" w:rsidRPr="00F64AE4" w:rsidRDefault="0092640C" w:rsidP="009264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ผู้ที่เกี่ยวข้อง</w:t>
            </w:r>
          </w:p>
        </w:tc>
        <w:tc>
          <w:tcPr>
            <w:tcW w:w="3481" w:type="dxa"/>
            <w:shd w:val="clear" w:color="auto" w:fill="D9E2F3" w:themeFill="accent1" w:themeFillTint="33"/>
          </w:tcPr>
          <w:p w14:paraId="7A1C485C" w14:textId="77777777" w:rsidR="0092640C" w:rsidRPr="00F64AE4" w:rsidRDefault="0092640C" w:rsidP="009264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แนวทางการกำกับ/ติดตาม</w:t>
            </w:r>
          </w:p>
          <w:p w14:paraId="3F982BE0" w14:textId="595DAF55" w:rsidR="0092640C" w:rsidRPr="00F64AE4" w:rsidRDefault="0092640C" w:rsidP="009264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และการรายงานผล</w:t>
            </w:r>
          </w:p>
        </w:tc>
      </w:tr>
      <w:tr w:rsidR="0092640C" w:rsidRPr="00DE5B04" w14:paraId="3A5A9266" w14:textId="77777777" w:rsidTr="006917B7">
        <w:tc>
          <w:tcPr>
            <w:tcW w:w="14187" w:type="dxa"/>
            <w:gridSpan w:val="6"/>
            <w:shd w:val="clear" w:color="auto" w:fill="F7CAAC" w:themeFill="accent2" w:themeFillTint="66"/>
          </w:tcPr>
          <w:p w14:paraId="248C6DBC" w14:textId="6B754E5E" w:rsidR="0092640C" w:rsidRPr="00DE5B04" w:rsidRDefault="00926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ด้านงบประมาณ</w:t>
            </w:r>
          </w:p>
        </w:tc>
      </w:tr>
      <w:tr w:rsidR="0092640C" w:rsidRPr="00DE5B04" w14:paraId="79C8C7CD" w14:textId="77777777" w:rsidTr="0007267A">
        <w:tc>
          <w:tcPr>
            <w:tcW w:w="2269" w:type="dxa"/>
          </w:tcPr>
          <w:p w14:paraId="3FAF295F" w14:textId="458747A3" w:rsidR="0092640C" w:rsidRPr="00DE5B04" w:rsidRDefault="0092640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51E08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3A42E7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สร้างการรับรู้แผนการใช้จ่ายงบประมาณประจำปีของหน่วยงาน ศอ.บต. 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77" w:type="dxa"/>
          </w:tcPr>
          <w:p w14:paraId="3DD304F1" w14:textId="2F9016F7" w:rsidR="0092640C" w:rsidRPr="00DE5B04" w:rsidRDefault="0092640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ให้ กบย. ประชาสัมพันธ์เผยแพร่การใช้จ่ายงบประมาณประจำปี พ.ศ. 2566 และปีต่อๆไป บนเว็บไซต์ของ ศอ.บต. และแจ้งเวียนให้สำนัก/กอง/สถาบัน และหน่วยงานขั้นตรงลงนามรั</w:t>
            </w:r>
            <w:r w:rsidR="00DC4989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  <w:r w:rsidR="00162A4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และได้เผยแพ</w:t>
            </w:r>
            <w:r w:rsidR="00162A48" w:rsidRPr="00162A48">
              <w:rPr>
                <w:rFonts w:ascii="TH SarabunPSK" w:hAnsi="TH SarabunPSK" w:cs="TH SarabunPSK"/>
                <w:sz w:val="32"/>
                <w:szCs w:val="32"/>
              </w:rPr>
              <w:t>http://www.sbpac.go.th/?p=</w:t>
            </w:r>
            <w:r w:rsidR="00162A48" w:rsidRPr="00162A48">
              <w:rPr>
                <w:rFonts w:ascii="TH SarabunPSK" w:hAnsi="TH SarabunPSK" w:cs="TH SarabunPSK"/>
                <w:sz w:val="32"/>
                <w:szCs w:val="32"/>
                <w:cs/>
              </w:rPr>
              <w:t>106172</w:t>
            </w:r>
            <w:r w:rsidR="00162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5" w:type="dxa"/>
          </w:tcPr>
          <w:p w14:paraId="11684A8C" w14:textId="06DA59C8" w:rsidR="0092640C" w:rsidRPr="00DE5B04" w:rsidRDefault="0048792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="00F9433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  <w:r w:rsidR="00024B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5" w:type="dxa"/>
          </w:tcPr>
          <w:p w14:paraId="69008E4F" w14:textId="77777777" w:rsidR="0092640C" w:rsidRPr="00DE5B04" w:rsidRDefault="0092640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14:paraId="55606868" w14:textId="675DF296" w:rsidR="0092640C" w:rsidRPr="00DE5B04" w:rsidRDefault="008E0179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กองบริหารยุทธศาสตร์การพัฒนาจังหวัดชายแดนภาคใต้ (</w:t>
            </w:r>
            <w:r w:rsidR="00BC1FC8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กบย.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81" w:type="dxa"/>
          </w:tcPr>
          <w:p w14:paraId="6E923359" w14:textId="18E2352A" w:rsidR="0092640C" w:rsidRPr="00DE5B04" w:rsidRDefault="00BC1FC8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ผู้อำนวยการกลุ่มงาน</w:t>
            </w:r>
            <w:r w:rsidR="00147677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สำนัก/กอง/สถาบัน/หน่วยงานขึ้นตรง</w:t>
            </w:r>
            <w:r w:rsidR="00147677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กำกับติดตามและสรุปรายงา</w:t>
            </w:r>
            <w:r w:rsidR="00812F2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147677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ผลภายในวันที่ 28 กุมภาพันธ์ 2566</w:t>
            </w:r>
          </w:p>
        </w:tc>
      </w:tr>
      <w:tr w:rsidR="00147677" w:rsidRPr="00DE5B04" w14:paraId="48D2D6C1" w14:textId="77777777" w:rsidTr="0007267A">
        <w:tc>
          <w:tcPr>
            <w:tcW w:w="2269" w:type="dxa"/>
          </w:tcPr>
          <w:p w14:paraId="3A561B03" w14:textId="77777777" w:rsidR="00830823" w:rsidRDefault="003A42E7" w:rsidP="000726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2)การใช้จ่ายงบประมาณ โดยคำนึงถึง ความคุ้มค่</w:t>
            </w:r>
            <w:r w:rsidR="00F64AE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และเป็นไป</w:t>
            </w:r>
            <w:r w:rsidR="008308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</w:t>
            </w:r>
          </w:p>
          <w:p w14:paraId="69875148" w14:textId="77777777" w:rsidR="00830823" w:rsidRDefault="003A42E7" w:rsidP="000726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14:paraId="26A60806" w14:textId="145705D4" w:rsidR="00147677" w:rsidRPr="00DE5B04" w:rsidRDefault="003A42E7" w:rsidP="000726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="00830823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77" w:type="dxa"/>
          </w:tcPr>
          <w:p w14:paraId="4A8E8E18" w14:textId="0BD8EDA1" w:rsidR="00147677" w:rsidRPr="00DE5B04" w:rsidRDefault="00147677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ให้สำนัก/กอง/สถาบัน/หน่วยงานขึ้นตรง สร้างการรับรู้เรื่องแผนการใช้จ่ายงบประมาณประจำปี พ.ศ.2566 และโครงการ/กิจกรรมตามแผนงานของ สำนัก/กองให้บุคลากร ทุกคนในสังกัดทราบและให้ลงลายมือชื่อพร้อมภาพถ่าย (การประชุม) ไว้เป็นหลักฐาน</w:t>
            </w:r>
          </w:p>
        </w:tc>
        <w:tc>
          <w:tcPr>
            <w:tcW w:w="1245" w:type="dxa"/>
          </w:tcPr>
          <w:p w14:paraId="1B720BA2" w14:textId="47A6A339" w:rsidR="00147677" w:rsidRPr="00DE5B04" w:rsidRDefault="00024BD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="00F9433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</w:p>
        </w:tc>
        <w:tc>
          <w:tcPr>
            <w:tcW w:w="1205" w:type="dxa"/>
          </w:tcPr>
          <w:p w14:paraId="0135058B" w14:textId="77777777" w:rsidR="00147677" w:rsidRPr="00DE5B04" w:rsidRDefault="00147677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14:paraId="6A22681B" w14:textId="3D1B335D" w:rsidR="00147677" w:rsidRPr="00DE5B04" w:rsidRDefault="00147677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สำนัก/กอง/สถาบัน/หน่วยงานขึ้นตรง</w:t>
            </w:r>
          </w:p>
        </w:tc>
        <w:tc>
          <w:tcPr>
            <w:tcW w:w="3481" w:type="dxa"/>
          </w:tcPr>
          <w:p w14:paraId="4500C002" w14:textId="69D689E1" w:rsidR="00147677" w:rsidRPr="00DE5B04" w:rsidRDefault="00147677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ผู้อำนวยการกลุ่มงาน สำนัก/กอง/สถาบัน/หน่วยงานขึ้นตรง กำกับติดตามและสรุปรายงา</w:t>
            </w:r>
            <w:r w:rsidR="00812F2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ผลภายในวันที่ 28 กุมภาพันธ์ 2566</w:t>
            </w:r>
          </w:p>
        </w:tc>
      </w:tr>
      <w:tr w:rsidR="00147677" w:rsidRPr="00DE5B04" w14:paraId="500FB646" w14:textId="77777777" w:rsidTr="00601BD8">
        <w:trPr>
          <w:trHeight w:val="2105"/>
        </w:trPr>
        <w:tc>
          <w:tcPr>
            <w:tcW w:w="2269" w:type="dxa"/>
          </w:tcPr>
          <w:p w14:paraId="42399C0A" w14:textId="77777777" w:rsidR="00F94337" w:rsidRDefault="003A42E7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การเปิดโอกาสให้ท่าน มีส่วนร่วม </w:t>
            </w:r>
          </w:p>
          <w:p w14:paraId="5B8595A2" w14:textId="7BCA8670" w:rsidR="00147677" w:rsidRPr="00DE5B04" w:rsidRDefault="003A42E7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 w:rsidR="00F94337"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ตรวจสอบการใช้จ่ายงบประมาณ</w:t>
            </w:r>
          </w:p>
        </w:tc>
        <w:tc>
          <w:tcPr>
            <w:tcW w:w="3877" w:type="dxa"/>
          </w:tcPr>
          <w:p w14:paraId="6C5F260C" w14:textId="77777777" w:rsidR="00601BD8" w:rsidRDefault="00147677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กบย. เปิด </w:t>
            </w:r>
            <w:r w:rsidRPr="00DE5B04">
              <w:rPr>
                <w:rFonts w:ascii="TH SarabunPSK" w:hAnsi="TH SarabunPSK" w:cs="TH SarabunPSK"/>
                <w:sz w:val="32"/>
                <w:szCs w:val="32"/>
              </w:rPr>
              <w:t xml:space="preserve">Banner 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หน้าเว็บไซต์ ศอ.บต.เพื่อเป</w:t>
            </w:r>
            <w:r w:rsidR="002B080F">
              <w:rPr>
                <w:rFonts w:ascii="TH SarabunPSK" w:hAnsi="TH SarabunPSK" w:cs="TH SarabunPSK" w:hint="cs"/>
                <w:sz w:val="32"/>
                <w:szCs w:val="32"/>
                <w:cs/>
              </w:rPr>
              <w:t>็น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ช่องทางให้บุคลากร ศอ.บต. และประชาชนทั่วไป สามารถสอบถาม ทักท้วง การใช้จ่ายงบประมาณโครงการ/กิจกรรม 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ศอ.บต. ได้ เพื่อความโปร่งใสและตรวจสอบได้  </w:t>
            </w:r>
          </w:p>
          <w:p w14:paraId="4F71074D" w14:textId="77777777" w:rsidR="00601BD8" w:rsidRDefault="00601BD8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A5ACB" w14:textId="19438C7B" w:rsidR="00601BD8" w:rsidRPr="00DE5B04" w:rsidRDefault="00601BD8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14:paraId="2B555F38" w14:textId="0EB67C34" w:rsidR="00147677" w:rsidRPr="00DE5B04" w:rsidRDefault="00024BD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ตุลาคม </w:t>
            </w:r>
            <w:r w:rsidR="00F9433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</w:p>
        </w:tc>
        <w:tc>
          <w:tcPr>
            <w:tcW w:w="1205" w:type="dxa"/>
          </w:tcPr>
          <w:p w14:paraId="0532BFFD" w14:textId="77777777" w:rsidR="00147677" w:rsidRPr="00DE5B04" w:rsidRDefault="00147677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14:paraId="06FBFBD2" w14:textId="0B8C8E39" w:rsidR="00147677" w:rsidRPr="00DE5B04" w:rsidRDefault="008E0179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กองบริหารยุทธศาสตร์การพัฒนาจังหวัดชายแดนภาคใต้ (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กบย.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81" w:type="dxa"/>
          </w:tcPr>
          <w:p w14:paraId="0BF84F87" w14:textId="2071859F" w:rsidR="00147677" w:rsidRPr="00DE5B04" w:rsidRDefault="00147677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ผู้อำนวยการกลุ่มงาน สำนัก/กอง/สถาบัน/หน่วยงานขึ้นตรง กำกับติดตามและสรุปรายงา</w:t>
            </w:r>
            <w:r w:rsidR="00812F2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ผลภายในวันที่ 28 กุมภาพันธ์ 2566</w:t>
            </w:r>
          </w:p>
        </w:tc>
      </w:tr>
      <w:tr w:rsidR="00147677" w:rsidRPr="00DE5B04" w14:paraId="4562AD12" w14:textId="77777777" w:rsidTr="0007267A">
        <w:tc>
          <w:tcPr>
            <w:tcW w:w="2269" w:type="dxa"/>
            <w:shd w:val="clear" w:color="auto" w:fill="D9E2F3" w:themeFill="accent1" w:themeFillTint="33"/>
          </w:tcPr>
          <w:p w14:paraId="4022B3E5" w14:textId="77777777" w:rsidR="00147677" w:rsidRPr="00DE5B04" w:rsidRDefault="00147677" w:rsidP="00147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9F332D" w14:textId="0E5C3C73" w:rsidR="00147677" w:rsidRPr="00F64AE4" w:rsidRDefault="00147677" w:rsidP="00147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877" w:type="dxa"/>
            <w:shd w:val="clear" w:color="auto" w:fill="D9E2F3" w:themeFill="accent1" w:themeFillTint="33"/>
          </w:tcPr>
          <w:p w14:paraId="0387BC9B" w14:textId="13FD6132" w:rsidR="00147677" w:rsidRPr="00F64AE4" w:rsidRDefault="00147677" w:rsidP="00147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แนวทางการนำผลการวิเคราะห์</w:t>
            </w:r>
            <w:r w:rsidR="00F64A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ไปสู่การปฏิบัติ</w:t>
            </w:r>
          </w:p>
          <w:p w14:paraId="137B19CB" w14:textId="095B3BF6" w:rsidR="00147677" w:rsidRPr="00F64AE4" w:rsidRDefault="00147677" w:rsidP="00147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(ขั้นตอน/วิธีการดำเนินงาน)</w:t>
            </w:r>
          </w:p>
        </w:tc>
        <w:tc>
          <w:tcPr>
            <w:tcW w:w="1245" w:type="dxa"/>
            <w:shd w:val="clear" w:color="auto" w:fill="D9E2F3" w:themeFill="accent1" w:themeFillTint="33"/>
          </w:tcPr>
          <w:p w14:paraId="74994F6B" w14:textId="0C1801F2" w:rsidR="00147677" w:rsidRPr="00F64AE4" w:rsidRDefault="00147677" w:rsidP="00147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05" w:type="dxa"/>
            <w:shd w:val="clear" w:color="auto" w:fill="D9E2F3" w:themeFill="accent1" w:themeFillTint="33"/>
          </w:tcPr>
          <w:p w14:paraId="3888B16F" w14:textId="100F4F86" w:rsidR="00147677" w:rsidRPr="00F64AE4" w:rsidRDefault="00147677" w:rsidP="00147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66A7A68" w14:textId="77777777" w:rsidR="00147677" w:rsidRPr="00F64AE4" w:rsidRDefault="00147677" w:rsidP="00147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/</w:t>
            </w:r>
          </w:p>
          <w:p w14:paraId="6F0BC903" w14:textId="2DE6C07F" w:rsidR="00147677" w:rsidRPr="00F64AE4" w:rsidRDefault="00147677" w:rsidP="00147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ผู้ที่เกี่ยวข้อง</w:t>
            </w:r>
          </w:p>
        </w:tc>
        <w:tc>
          <w:tcPr>
            <w:tcW w:w="3481" w:type="dxa"/>
            <w:shd w:val="clear" w:color="auto" w:fill="D9E2F3" w:themeFill="accent1" w:themeFillTint="33"/>
          </w:tcPr>
          <w:p w14:paraId="0873A461" w14:textId="77777777" w:rsidR="00147677" w:rsidRPr="00F64AE4" w:rsidRDefault="00147677" w:rsidP="00147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แนวทางการกำกับ/ติดตาม</w:t>
            </w:r>
          </w:p>
          <w:p w14:paraId="322B6231" w14:textId="5775C15A" w:rsidR="00147677" w:rsidRPr="00F64AE4" w:rsidRDefault="00147677" w:rsidP="00147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และการรายงานผล</w:t>
            </w:r>
          </w:p>
        </w:tc>
      </w:tr>
      <w:tr w:rsidR="00147677" w:rsidRPr="00DE5B04" w14:paraId="6DE1B126" w14:textId="77777777" w:rsidTr="006917B7">
        <w:tc>
          <w:tcPr>
            <w:tcW w:w="14187" w:type="dxa"/>
            <w:gridSpan w:val="6"/>
            <w:shd w:val="clear" w:color="auto" w:fill="F7CAAC" w:themeFill="accent2" w:themeFillTint="66"/>
          </w:tcPr>
          <w:p w14:paraId="06C27A7D" w14:textId="28126B8E" w:rsidR="00147677" w:rsidRPr="00DE5B04" w:rsidRDefault="00147677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2) คุณภาพการดำเนินงาน</w:t>
            </w:r>
          </w:p>
        </w:tc>
      </w:tr>
      <w:tr w:rsidR="00A177DC" w:rsidRPr="00DE5B04" w14:paraId="444260E3" w14:textId="77777777" w:rsidTr="00601BD8">
        <w:trPr>
          <w:trHeight w:val="2210"/>
        </w:trPr>
        <w:tc>
          <w:tcPr>
            <w:tcW w:w="2269" w:type="dxa"/>
          </w:tcPr>
          <w:p w14:paraId="4FB35E2C" w14:textId="6B4AAF2F" w:rsidR="00A177DC" w:rsidRPr="00DE5B04" w:rsidRDefault="00A177D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1)การปฏิบัติงาน/ให้บริการ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ของเจ้าหน้าที่ ศอ.บต. ที่มีต่อประชาชนต้องมีความเป็นธรรมเท่าเทียมและไม่เลือกปฏิบัติ </w:t>
            </w:r>
          </w:p>
        </w:tc>
        <w:tc>
          <w:tcPr>
            <w:tcW w:w="3877" w:type="dxa"/>
          </w:tcPr>
          <w:p w14:paraId="2AD5CAB0" w14:textId="2E61210D" w:rsidR="00A177DC" w:rsidRDefault="00A177D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ให้สำนัก/กอง/สถาบัน/หน่วยงานขึ้นตรง จัดให้มีแบบประเมินความพึงพอใจการบริหารในรูปแบบเอกสารหรือออนไลน์ เพื่อรับฟังคำติชมหรือข้อเสนอแนะเพื่อการพัฒนาและปรับปรุงงาน</w:t>
            </w:r>
          </w:p>
          <w:p w14:paraId="5F3DCA9C" w14:textId="77777777" w:rsidR="00A177DC" w:rsidRPr="00DE5B04" w:rsidRDefault="00A177D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F30A1B7" w14:textId="587C5D02" w:rsidR="00A177DC" w:rsidRPr="00DE5B04" w:rsidRDefault="00A177DC" w:rsidP="003A42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14:paraId="77B8BA40" w14:textId="0F7D44EA" w:rsidR="00A177DC" w:rsidRPr="00DE5B04" w:rsidRDefault="00024BD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</w:p>
        </w:tc>
        <w:tc>
          <w:tcPr>
            <w:tcW w:w="1205" w:type="dxa"/>
          </w:tcPr>
          <w:p w14:paraId="04CE221D" w14:textId="77777777" w:rsidR="00A177DC" w:rsidRPr="00DE5B04" w:rsidRDefault="00A177D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0" w:type="dxa"/>
          </w:tcPr>
          <w:p w14:paraId="72FF658F" w14:textId="0BAEB433" w:rsidR="00A177DC" w:rsidRPr="00DE5B04" w:rsidRDefault="00A177DC" w:rsidP="00812F2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สำนัก/กอง/สถาบัน/หน่วยงานขึ้นตรง</w:t>
            </w:r>
          </w:p>
        </w:tc>
        <w:tc>
          <w:tcPr>
            <w:tcW w:w="3481" w:type="dxa"/>
          </w:tcPr>
          <w:p w14:paraId="4AE8138A" w14:textId="0F6104F2" w:rsidR="00A177DC" w:rsidRPr="00DE5B04" w:rsidRDefault="00A177D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ผู้อำนวยการกลุ่มงาน สำนัก/กอง/สถาบัน/หน่วยงานขึ้นตรง กำกับติดตามและสรุปรายงา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ผลภายในวันที่ 28 กุมภาพันธ์ 2566</w:t>
            </w:r>
          </w:p>
        </w:tc>
      </w:tr>
      <w:tr w:rsidR="00A177DC" w:rsidRPr="00DE5B04" w14:paraId="361838B8" w14:textId="77777777" w:rsidTr="00601BD8">
        <w:trPr>
          <w:trHeight w:val="2965"/>
        </w:trPr>
        <w:tc>
          <w:tcPr>
            <w:tcW w:w="2269" w:type="dxa"/>
          </w:tcPr>
          <w:p w14:paraId="550BB4DD" w14:textId="71EEE08B" w:rsidR="00A177DC" w:rsidRPr="00DE5B04" w:rsidRDefault="00A177D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การให้ข้อมูลหรือเปิดเผบข้อมูลข่าวสารต่างๆ ของ ศอ.บต. 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เท่าเทียม ไม่ปิดบังหรือบิดเบือนข้อมูลเกี่ยวกับการดำเนินการ/ให้บริการแก่ประชาชน</w:t>
            </w:r>
          </w:p>
        </w:tc>
        <w:tc>
          <w:tcPr>
            <w:tcW w:w="3877" w:type="dxa"/>
            <w:vMerge w:val="restart"/>
          </w:tcPr>
          <w:p w14:paraId="3E8BACC2" w14:textId="1E164C5D" w:rsidR="00601BD8" w:rsidRPr="00DE5B04" w:rsidRDefault="00601BD8" w:rsidP="003A42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ให้ ศปท. เป็นผู้รายงานและเสนอเลขาธิการ ศอ.บต.ออกประกาศโดยกำหนดเป็นนโยบายให้สำนัก/กอง/สถาบัน/หน่วยงานขึ้นตรง ยึดถือและปฏิบัติ ดังนี้</w:t>
            </w:r>
          </w:p>
          <w:p w14:paraId="0F6F726F" w14:textId="77777777" w:rsidR="00601BD8" w:rsidRPr="00DE5B04" w:rsidRDefault="00601BD8" w:rsidP="003A42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1) การดำเนินการโครงการ/กิจกรรม ของศอ.บต. ทุกโครงการต้องดำเนินการให้เกิด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ความโปร่งใส คุ้มค่าและเป็นไปตามวัตถุประสงค์ของโครงการ</w:t>
            </w:r>
          </w:p>
          <w:p w14:paraId="3D265B27" w14:textId="379D5BC1" w:rsidR="00A177DC" w:rsidRPr="00DE5B04" w:rsidRDefault="00601BD8" w:rsidP="003A42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2) การปฏิบัติหน้าที่และการให้บริการประชาชน ของข้าราชการพนักงานราชการและพนักงานจ้าง ศอ.บต. ทุกระดับ ต้องมีความเทียบเท่า ไม่ปิดบังข้อมูล และคำนึงถึงประโยชน์ของประชาชนและส่วนรวมเป็นหลัก</w:t>
            </w:r>
          </w:p>
        </w:tc>
        <w:tc>
          <w:tcPr>
            <w:tcW w:w="1245" w:type="dxa"/>
          </w:tcPr>
          <w:p w14:paraId="0383AAFB" w14:textId="77777777" w:rsidR="00A177DC" w:rsidRPr="00DE5B04" w:rsidRDefault="00A177D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14:paraId="6D43216B" w14:textId="77777777" w:rsidR="00A177DC" w:rsidRPr="00DE5B04" w:rsidRDefault="00A177D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0" w:type="dxa"/>
          </w:tcPr>
          <w:p w14:paraId="4365F597" w14:textId="77777777" w:rsidR="00A177DC" w:rsidRPr="00DE5B04" w:rsidRDefault="00A177DC" w:rsidP="00812F2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</w:tcPr>
          <w:p w14:paraId="398B751A" w14:textId="77777777" w:rsidR="00A177DC" w:rsidRPr="00DE5B04" w:rsidRDefault="00A177DC" w:rsidP="003A42E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080F" w:rsidRPr="00DE5B04" w14:paraId="28FAF892" w14:textId="77777777" w:rsidTr="00601BD8">
        <w:trPr>
          <w:trHeight w:val="3120"/>
        </w:trPr>
        <w:tc>
          <w:tcPr>
            <w:tcW w:w="2269" w:type="dxa"/>
          </w:tcPr>
          <w:p w14:paraId="0BF26A4F" w14:textId="43BBF3AF" w:rsidR="002B080F" w:rsidRPr="00DE5B04" w:rsidRDefault="00F64AE4" w:rsidP="003A42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="002B080F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) มีการดำเนินงาน โดยคำนึงถึงประโยชน์ของประชาชนและส่วนรวมเป็นหลัก</w:t>
            </w:r>
          </w:p>
        </w:tc>
        <w:tc>
          <w:tcPr>
            <w:tcW w:w="3877" w:type="dxa"/>
            <w:vMerge/>
          </w:tcPr>
          <w:p w14:paraId="6DE51816" w14:textId="1F90BDA9" w:rsidR="002B080F" w:rsidRPr="00DE5B04" w:rsidRDefault="002B080F" w:rsidP="003A42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14:paraId="2CF719E6" w14:textId="53C9831F" w:rsidR="002B080F" w:rsidRPr="00DE5B04" w:rsidRDefault="00024BDC" w:rsidP="003A42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</w:p>
        </w:tc>
        <w:tc>
          <w:tcPr>
            <w:tcW w:w="1205" w:type="dxa"/>
          </w:tcPr>
          <w:p w14:paraId="1EA95098" w14:textId="77777777" w:rsidR="002B080F" w:rsidRPr="00DE5B04" w:rsidRDefault="002B080F" w:rsidP="003A42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14:paraId="608587FF" w14:textId="1570910D" w:rsidR="002B080F" w:rsidRPr="00DE5B04" w:rsidRDefault="008E0179" w:rsidP="003A42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ศูนย์ปฏิบัติการต่อต้านการทุจริต (ศปท.)</w:t>
            </w:r>
          </w:p>
        </w:tc>
        <w:tc>
          <w:tcPr>
            <w:tcW w:w="3481" w:type="dxa"/>
          </w:tcPr>
          <w:p w14:paraId="7DBF24FD" w14:textId="63CE79B8" w:rsidR="002B080F" w:rsidRPr="00DE5B04" w:rsidRDefault="002B080F" w:rsidP="003A42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ผู้อำนวยการกลุ่มงาน สำนัก/กอง/สถาบัน/หน่วยงานขึ้นตรง กำกับติดตามและสรุปรายงา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ผลภายในวันที่ 28 กุมภาพันธ์ 2566</w:t>
            </w:r>
          </w:p>
        </w:tc>
      </w:tr>
      <w:tr w:rsidR="00E51E08" w:rsidRPr="00DE5B04" w14:paraId="371A2A82" w14:textId="77777777" w:rsidTr="0007267A">
        <w:tc>
          <w:tcPr>
            <w:tcW w:w="2269" w:type="dxa"/>
            <w:shd w:val="clear" w:color="auto" w:fill="D9E2F3" w:themeFill="accent1" w:themeFillTint="33"/>
          </w:tcPr>
          <w:p w14:paraId="4CD2566E" w14:textId="77777777" w:rsidR="00E51E08" w:rsidRPr="00F94337" w:rsidRDefault="00E51E08" w:rsidP="00E51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99C9BE" w14:textId="3C4AA1F7" w:rsidR="00E51E08" w:rsidRPr="00F94337" w:rsidRDefault="00E51E08" w:rsidP="00E51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877" w:type="dxa"/>
            <w:shd w:val="clear" w:color="auto" w:fill="D9E2F3" w:themeFill="accent1" w:themeFillTint="33"/>
          </w:tcPr>
          <w:p w14:paraId="16344FB5" w14:textId="11A27584" w:rsidR="00E51E08" w:rsidRPr="00F94337" w:rsidRDefault="00E51E08" w:rsidP="00E51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แนวทางการนำผลการวิเคราะห์</w:t>
            </w:r>
            <w:r w:rsidR="00F943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F94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ไปสู่การปฏิบัติ</w:t>
            </w:r>
          </w:p>
          <w:p w14:paraId="5BDD4B20" w14:textId="6FE29776" w:rsidR="00E51E08" w:rsidRPr="00F94337" w:rsidRDefault="00E51E08" w:rsidP="00E51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(ขั้นตอน/วิธีการดำเนินงาน)</w:t>
            </w:r>
          </w:p>
        </w:tc>
        <w:tc>
          <w:tcPr>
            <w:tcW w:w="1245" w:type="dxa"/>
            <w:shd w:val="clear" w:color="auto" w:fill="D9E2F3" w:themeFill="accent1" w:themeFillTint="33"/>
          </w:tcPr>
          <w:p w14:paraId="5397E0F1" w14:textId="62D9795C" w:rsidR="00E51E08" w:rsidRPr="00F94337" w:rsidRDefault="00E51E08" w:rsidP="00E51E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05" w:type="dxa"/>
            <w:shd w:val="clear" w:color="auto" w:fill="D9E2F3" w:themeFill="accent1" w:themeFillTint="33"/>
          </w:tcPr>
          <w:p w14:paraId="049D60FC" w14:textId="4C11A30D" w:rsidR="00E51E08" w:rsidRPr="00F94337" w:rsidRDefault="00E51E08" w:rsidP="00E51E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BA90163" w14:textId="77777777" w:rsidR="00E51E08" w:rsidRPr="00F94337" w:rsidRDefault="00E51E08" w:rsidP="00E51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/</w:t>
            </w:r>
          </w:p>
          <w:p w14:paraId="249E5873" w14:textId="7DA720BB" w:rsidR="00E51E08" w:rsidRPr="00F94337" w:rsidRDefault="00E51E08" w:rsidP="00E51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ผู้ที่เกี่ยวข้อง</w:t>
            </w:r>
          </w:p>
        </w:tc>
        <w:tc>
          <w:tcPr>
            <w:tcW w:w="3481" w:type="dxa"/>
            <w:shd w:val="clear" w:color="auto" w:fill="D9E2F3" w:themeFill="accent1" w:themeFillTint="33"/>
          </w:tcPr>
          <w:p w14:paraId="0F9FAA1C" w14:textId="77777777" w:rsidR="00E51E08" w:rsidRPr="00F94337" w:rsidRDefault="00E51E08" w:rsidP="00E51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4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แนวทางการกำกับ/ติดตาม</w:t>
            </w:r>
          </w:p>
          <w:p w14:paraId="69B3F064" w14:textId="7B4DB787" w:rsidR="00E51E08" w:rsidRPr="00F94337" w:rsidRDefault="00E51E08" w:rsidP="00E51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4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และการรายงานผล</w:t>
            </w:r>
          </w:p>
        </w:tc>
      </w:tr>
      <w:tr w:rsidR="00147677" w:rsidRPr="00DE5B04" w14:paraId="10355CEC" w14:textId="77777777" w:rsidTr="00601BD8">
        <w:trPr>
          <w:trHeight w:val="58"/>
        </w:trPr>
        <w:tc>
          <w:tcPr>
            <w:tcW w:w="14187" w:type="dxa"/>
            <w:gridSpan w:val="6"/>
            <w:shd w:val="clear" w:color="auto" w:fill="F7CAAC" w:themeFill="accent2" w:themeFillTint="66"/>
          </w:tcPr>
          <w:p w14:paraId="073ED31B" w14:textId="28154B0D" w:rsidR="00147677" w:rsidRPr="00DE5B04" w:rsidRDefault="00147677" w:rsidP="00147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3. ประเด็นการเปิดเผยข้อมูลสาธารณะ</w:t>
            </w:r>
          </w:p>
        </w:tc>
      </w:tr>
      <w:tr w:rsidR="00147677" w:rsidRPr="00DE5B04" w14:paraId="268C2FA9" w14:textId="77777777" w:rsidTr="0007267A">
        <w:tc>
          <w:tcPr>
            <w:tcW w:w="2269" w:type="dxa"/>
          </w:tcPr>
          <w:p w14:paraId="30E8F1D0" w14:textId="5E47DB69" w:rsidR="00147677" w:rsidRPr="00DE5B04" w:rsidRDefault="003A42E7" w:rsidP="00147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</w:rPr>
              <w:t>O2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ข้อมูลผู้บริหาร</w:t>
            </w:r>
          </w:p>
        </w:tc>
        <w:tc>
          <w:tcPr>
            <w:tcW w:w="3877" w:type="dxa"/>
          </w:tcPr>
          <w:p w14:paraId="73919253" w14:textId="7B1C907C" w:rsidR="00147677" w:rsidRPr="00DE5B04" w:rsidRDefault="003A42E7" w:rsidP="00147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147677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สลธ. ตรวจสอบข้อมูลผู้ลบริหารทุกระดับและ </w:t>
            </w:r>
            <w:r w:rsidR="00147677" w:rsidRPr="00DE5B04">
              <w:rPr>
                <w:rFonts w:ascii="TH SarabunPSK" w:hAnsi="TH SarabunPSK" w:cs="TH SarabunPSK"/>
                <w:sz w:val="32"/>
                <w:szCs w:val="32"/>
              </w:rPr>
              <w:t>update</w:t>
            </w:r>
            <w:r w:rsidR="00147677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ให้เป็นปัจจุบัน</w:t>
            </w:r>
          </w:p>
        </w:tc>
        <w:tc>
          <w:tcPr>
            <w:tcW w:w="1245" w:type="dxa"/>
          </w:tcPr>
          <w:p w14:paraId="32A76B38" w14:textId="5AA31668" w:rsidR="00147677" w:rsidRPr="00DE5B04" w:rsidRDefault="00024BDC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</w:p>
        </w:tc>
        <w:tc>
          <w:tcPr>
            <w:tcW w:w="1205" w:type="dxa"/>
          </w:tcPr>
          <w:p w14:paraId="5BC920EE" w14:textId="77777777" w:rsidR="00147677" w:rsidRPr="00DE5B04" w:rsidRDefault="00147677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14:paraId="4E011F47" w14:textId="7F2C5D96" w:rsidR="00147677" w:rsidRPr="00DE5B04" w:rsidRDefault="008E0179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สำนักงานเลขาธิการ (</w:t>
            </w:r>
            <w:r w:rsidR="00147677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สลธ.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81" w:type="dxa"/>
          </w:tcPr>
          <w:p w14:paraId="1C19D850" w14:textId="6DBE7A60" w:rsidR="00147677" w:rsidRPr="00DE5B04" w:rsidRDefault="00147677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ผู้อำนวยการกลุ่มงาน สำนัก/กอง/สถาบัน/หน่วยงานขึ้นตรง กำกับติดตามและสรุปรายงา</w:t>
            </w:r>
            <w:r w:rsidR="00812F2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ผลภายในวันที่ 28 กุมภาพันธ์ 2566</w:t>
            </w:r>
          </w:p>
        </w:tc>
      </w:tr>
      <w:tr w:rsidR="00147677" w:rsidRPr="00DE5B04" w14:paraId="3F38977E" w14:textId="77777777" w:rsidTr="0007267A">
        <w:tc>
          <w:tcPr>
            <w:tcW w:w="2269" w:type="dxa"/>
          </w:tcPr>
          <w:p w14:paraId="31057BE9" w14:textId="7AB7F1DB" w:rsidR="00147677" w:rsidRPr="00DE5B04" w:rsidRDefault="003A42E7" w:rsidP="00147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</w:rPr>
              <w:t>O9 Social network</w:t>
            </w:r>
          </w:p>
        </w:tc>
        <w:tc>
          <w:tcPr>
            <w:tcW w:w="3877" w:type="dxa"/>
          </w:tcPr>
          <w:p w14:paraId="3A6F7489" w14:textId="16297E0F" w:rsidR="00147677" w:rsidRPr="00DE5B04" w:rsidRDefault="003A42E7" w:rsidP="00147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147677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กบย. ตรวจสอบข้อมูล/</w:t>
            </w:r>
            <w:r w:rsidR="00147677" w:rsidRPr="00DE5B04">
              <w:rPr>
                <w:rFonts w:ascii="TH SarabunPSK" w:hAnsi="TH SarabunPSK" w:cs="TH SarabunPSK"/>
                <w:sz w:val="32"/>
                <w:szCs w:val="32"/>
              </w:rPr>
              <w:t xml:space="preserve"> update </w:t>
            </w:r>
            <w:r w:rsidR="00147677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 ศอ.บต. ให้สามารถเชื่อมโยงเครือข่ายออนไลน์ได้หลากหลายช่องทาง</w:t>
            </w:r>
          </w:p>
        </w:tc>
        <w:tc>
          <w:tcPr>
            <w:tcW w:w="1245" w:type="dxa"/>
          </w:tcPr>
          <w:p w14:paraId="60D66BE8" w14:textId="3D9F727E" w:rsidR="00147677" w:rsidRPr="00DE5B04" w:rsidRDefault="00024BDC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</w:p>
        </w:tc>
        <w:tc>
          <w:tcPr>
            <w:tcW w:w="1205" w:type="dxa"/>
          </w:tcPr>
          <w:p w14:paraId="1CF68FB4" w14:textId="77777777" w:rsidR="00147677" w:rsidRPr="00DE5B04" w:rsidRDefault="00147677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14:paraId="39F3BFDD" w14:textId="612E00E0" w:rsidR="00147677" w:rsidRPr="00DE5B04" w:rsidRDefault="008E0179" w:rsidP="008E01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กองบริหารยุทธศาสตร์การพัฒนาจังหวัดชายแดนภาคใต้ (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กบย.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81" w:type="dxa"/>
            <w:shd w:val="clear" w:color="auto" w:fill="auto"/>
          </w:tcPr>
          <w:p w14:paraId="57144219" w14:textId="51833DFC" w:rsidR="00147677" w:rsidRPr="00DE5B04" w:rsidRDefault="00147677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ผู้อำนวยการกลุ่มงาน สำนัก/กอง/สถาบัน/หน่วยงานขึ้นตรง กำกับติดตามและสรุปรายงา</w:t>
            </w:r>
            <w:r w:rsidR="00812F2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ผลภายในวันที่ 28 กุมภาพันธ์ 2566</w:t>
            </w:r>
          </w:p>
        </w:tc>
      </w:tr>
      <w:tr w:rsidR="00147677" w:rsidRPr="00DE5B04" w14:paraId="73F4162E" w14:textId="77777777" w:rsidTr="0007267A">
        <w:tc>
          <w:tcPr>
            <w:tcW w:w="2269" w:type="dxa"/>
          </w:tcPr>
          <w:p w14:paraId="0F18D0D0" w14:textId="036659A2" w:rsidR="00147677" w:rsidRPr="00DE5B04" w:rsidRDefault="003A42E7" w:rsidP="00147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</w:rPr>
              <w:t xml:space="preserve">O10 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แผนการดำเนินงานประจำปี</w:t>
            </w:r>
          </w:p>
        </w:tc>
        <w:tc>
          <w:tcPr>
            <w:tcW w:w="3877" w:type="dxa"/>
          </w:tcPr>
          <w:p w14:paraId="460F73E9" w14:textId="333118FF" w:rsidR="00147677" w:rsidRPr="00DE5B04" w:rsidRDefault="003A42E7" w:rsidP="00147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r w:rsidR="00147677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กบย. จัดทำแผนฯให้มีรายละเอียดระยะเวลาการดำเนินการโครงการ/กิจกรรม สอดคล้องกับการประเมินคุณธรรมและความโปร่งใสฯ ปี 2566</w:t>
            </w:r>
          </w:p>
        </w:tc>
        <w:tc>
          <w:tcPr>
            <w:tcW w:w="1245" w:type="dxa"/>
          </w:tcPr>
          <w:p w14:paraId="59DE7BE6" w14:textId="28F81607" w:rsidR="00147677" w:rsidRPr="00DE5B04" w:rsidRDefault="00024BDC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</w:p>
        </w:tc>
        <w:tc>
          <w:tcPr>
            <w:tcW w:w="1205" w:type="dxa"/>
          </w:tcPr>
          <w:p w14:paraId="4744009E" w14:textId="77777777" w:rsidR="00147677" w:rsidRPr="00DE5B04" w:rsidRDefault="00147677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14:paraId="16D893FA" w14:textId="227EC851" w:rsidR="00147677" w:rsidRPr="00DE5B04" w:rsidRDefault="008E0179" w:rsidP="008E01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กองบริหารยุทธศาสตร์การพัฒนาจังหวัดชายแดนภาคใต้ (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กบย.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81" w:type="dxa"/>
          </w:tcPr>
          <w:p w14:paraId="0DB1AADA" w14:textId="651D49F0" w:rsidR="00147677" w:rsidRPr="00DE5B04" w:rsidRDefault="00147677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ผู้อำนวยการกลุ่มงาน สำนัก/กอง/สถาบัน/หน่วยงานขึ้นตรง กำกับติดตามและสรุปรายงา</w:t>
            </w:r>
            <w:r w:rsidR="00812F2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ผลภายในวันที่ 28 กุมภาพันธ์ 2566</w:t>
            </w:r>
          </w:p>
        </w:tc>
      </w:tr>
      <w:tr w:rsidR="00147677" w:rsidRPr="00DE5B04" w14:paraId="59FC820F" w14:textId="77777777" w:rsidTr="0007267A">
        <w:tc>
          <w:tcPr>
            <w:tcW w:w="2269" w:type="dxa"/>
          </w:tcPr>
          <w:p w14:paraId="7E034A3B" w14:textId="647F257E" w:rsidR="00147677" w:rsidRPr="00DE5B04" w:rsidRDefault="003A42E7" w:rsidP="00147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O16 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3877" w:type="dxa"/>
          </w:tcPr>
          <w:p w14:paraId="5F43B7E9" w14:textId="4093FFD7" w:rsidR="00147677" w:rsidRPr="00DE5B04" w:rsidRDefault="003A42E7" w:rsidP="00147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r w:rsidR="00147677"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กปพ. ดำเนินการประมวลผลและสรุปรายงายในขภาพรวม</w:t>
            </w:r>
          </w:p>
        </w:tc>
        <w:tc>
          <w:tcPr>
            <w:tcW w:w="1245" w:type="dxa"/>
          </w:tcPr>
          <w:p w14:paraId="43F356DC" w14:textId="5071E49B" w:rsidR="00147677" w:rsidRPr="00DE5B04" w:rsidRDefault="00024BDC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</w:t>
            </w:r>
          </w:p>
        </w:tc>
        <w:tc>
          <w:tcPr>
            <w:tcW w:w="1205" w:type="dxa"/>
          </w:tcPr>
          <w:p w14:paraId="6958215E" w14:textId="77777777" w:rsidR="00147677" w:rsidRPr="00DE5B04" w:rsidRDefault="00147677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14:paraId="7504FF1E" w14:textId="7AC7711D" w:rsidR="00147677" w:rsidRPr="00DE5B04" w:rsidRDefault="00147677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กปพ.</w:t>
            </w:r>
          </w:p>
        </w:tc>
        <w:tc>
          <w:tcPr>
            <w:tcW w:w="3481" w:type="dxa"/>
          </w:tcPr>
          <w:p w14:paraId="5BBC1849" w14:textId="399B43B3" w:rsidR="00147677" w:rsidRPr="00DE5B04" w:rsidRDefault="00147677" w:rsidP="001476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ผู้อำนวยการกลุ่มงาน สำนัก/กอง/สถาบัน/หน่วยงานขึ้นตรง กำกับติดตามและสรุปรายงา</w:t>
            </w:r>
            <w:r w:rsidR="00812F2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E5B04">
              <w:rPr>
                <w:rFonts w:ascii="TH SarabunPSK" w:hAnsi="TH SarabunPSK" w:cs="TH SarabunPSK"/>
                <w:sz w:val="32"/>
                <w:szCs w:val="32"/>
                <w:cs/>
              </w:rPr>
              <w:t>ผลภายในวันที่ 28 กุมภาพันธ์ 2566</w:t>
            </w:r>
          </w:p>
        </w:tc>
      </w:tr>
    </w:tbl>
    <w:p w14:paraId="7AF6F7C2" w14:textId="77777777" w:rsidR="0066190D" w:rsidRPr="00DE5B04" w:rsidRDefault="0066190D">
      <w:pPr>
        <w:rPr>
          <w:rFonts w:ascii="TH SarabunPSK" w:hAnsi="TH SarabunPSK" w:cs="TH SarabunPSK"/>
          <w:sz w:val="32"/>
          <w:szCs w:val="32"/>
        </w:rPr>
      </w:pPr>
    </w:p>
    <w:sectPr w:rsidR="0066190D" w:rsidRPr="00DE5B04" w:rsidSect="00601BD8">
      <w:pgSz w:w="15840" w:h="12240" w:orient="landscape" w:code="1"/>
      <w:pgMar w:top="851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4681" w14:textId="77777777" w:rsidR="008D31DA" w:rsidRDefault="008D31DA" w:rsidP="00601BD8">
      <w:pPr>
        <w:spacing w:after="0" w:line="240" w:lineRule="auto"/>
      </w:pPr>
      <w:r>
        <w:separator/>
      </w:r>
    </w:p>
  </w:endnote>
  <w:endnote w:type="continuationSeparator" w:id="0">
    <w:p w14:paraId="1ECE3E0C" w14:textId="77777777" w:rsidR="008D31DA" w:rsidRDefault="008D31DA" w:rsidP="006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536F" w14:textId="77777777" w:rsidR="008D31DA" w:rsidRDefault="008D31DA" w:rsidP="00601BD8">
      <w:pPr>
        <w:spacing w:after="0" w:line="240" w:lineRule="auto"/>
      </w:pPr>
      <w:r>
        <w:separator/>
      </w:r>
    </w:p>
  </w:footnote>
  <w:footnote w:type="continuationSeparator" w:id="0">
    <w:p w14:paraId="344F4583" w14:textId="77777777" w:rsidR="008D31DA" w:rsidRDefault="008D31DA" w:rsidP="0060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40A0"/>
    <w:multiLevelType w:val="hybridMultilevel"/>
    <w:tmpl w:val="221611E6"/>
    <w:lvl w:ilvl="0" w:tplc="9D80DA8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0C"/>
    <w:rsid w:val="00024BDC"/>
    <w:rsid w:val="0007267A"/>
    <w:rsid w:val="00147677"/>
    <w:rsid w:val="00162A48"/>
    <w:rsid w:val="002B080F"/>
    <w:rsid w:val="003212FC"/>
    <w:rsid w:val="003A42E7"/>
    <w:rsid w:val="003E271F"/>
    <w:rsid w:val="00435712"/>
    <w:rsid w:val="0048792C"/>
    <w:rsid w:val="005240A9"/>
    <w:rsid w:val="005C4A2F"/>
    <w:rsid w:val="00601BD8"/>
    <w:rsid w:val="0066190D"/>
    <w:rsid w:val="006917B7"/>
    <w:rsid w:val="0079432F"/>
    <w:rsid w:val="00812F2E"/>
    <w:rsid w:val="00830823"/>
    <w:rsid w:val="008A522D"/>
    <w:rsid w:val="008D31DA"/>
    <w:rsid w:val="008E0179"/>
    <w:rsid w:val="0092640C"/>
    <w:rsid w:val="009D14EC"/>
    <w:rsid w:val="009E1E72"/>
    <w:rsid w:val="00A177DC"/>
    <w:rsid w:val="00B41739"/>
    <w:rsid w:val="00BA161C"/>
    <w:rsid w:val="00BC1FC8"/>
    <w:rsid w:val="00BC4995"/>
    <w:rsid w:val="00C738D2"/>
    <w:rsid w:val="00DC4989"/>
    <w:rsid w:val="00DE1E5F"/>
    <w:rsid w:val="00DE5B04"/>
    <w:rsid w:val="00E51E08"/>
    <w:rsid w:val="00E67DD6"/>
    <w:rsid w:val="00F64AE4"/>
    <w:rsid w:val="00F9275D"/>
    <w:rsid w:val="00F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8986"/>
  <w15:chartTrackingRefBased/>
  <w15:docId w15:val="{2D6CE632-D5F8-430C-AE5F-96471C17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64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1BD8"/>
  </w:style>
  <w:style w:type="paragraph" w:styleId="a7">
    <w:name w:val="footer"/>
    <w:basedOn w:val="a"/>
    <w:link w:val="a8"/>
    <w:uiPriority w:val="99"/>
    <w:unhideWhenUsed/>
    <w:rsid w:val="006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ศอ.บต. sbpac.go.th</cp:lastModifiedBy>
  <cp:revision>2</cp:revision>
  <cp:lastPrinted>2023-02-16T07:57:00Z</cp:lastPrinted>
  <dcterms:created xsi:type="dcterms:W3CDTF">2023-04-25T11:05:00Z</dcterms:created>
  <dcterms:modified xsi:type="dcterms:W3CDTF">2023-04-25T11:05:00Z</dcterms:modified>
</cp:coreProperties>
</file>